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944F" w14:textId="77777777" w:rsidR="00804123" w:rsidRPr="004C1AFE" w:rsidRDefault="00804123" w:rsidP="00804123">
      <w:pPr>
        <w:ind w:left="360"/>
        <w:rPr>
          <w:szCs w:val="24"/>
        </w:rPr>
      </w:pPr>
    </w:p>
    <w:p w14:paraId="430F4C3A" w14:textId="5B6BAB1F" w:rsidR="00804123" w:rsidRPr="004C1AFE" w:rsidRDefault="00B00E24" w:rsidP="00B00E24">
      <w:pPr>
        <w:ind w:left="360"/>
        <w:jc w:val="center"/>
        <w:rPr>
          <w:rFonts w:ascii="Times New Roman" w:hAnsi="Times New Roman"/>
          <w:b/>
          <w:bCs/>
          <w:szCs w:val="24"/>
        </w:rPr>
      </w:pPr>
      <w:r w:rsidRPr="004C1AFE">
        <w:rPr>
          <w:rFonts w:ascii="Times New Roman" w:hAnsi="Times New Roman"/>
          <w:b/>
          <w:bCs/>
          <w:szCs w:val="24"/>
        </w:rPr>
        <w:t>Site Visit Readiness Worksheet</w:t>
      </w:r>
    </w:p>
    <w:p w14:paraId="4C909D33" w14:textId="0ABFE534" w:rsidR="00B00E24" w:rsidRPr="004C1AFE" w:rsidRDefault="00B00E24" w:rsidP="00B00E24">
      <w:pPr>
        <w:ind w:left="360"/>
        <w:jc w:val="center"/>
        <w:rPr>
          <w:rFonts w:ascii="Times New Roman" w:hAnsi="Times New Roman"/>
          <w:szCs w:val="24"/>
        </w:rPr>
      </w:pPr>
      <w:r w:rsidRPr="004C1AFE">
        <w:rPr>
          <w:rFonts w:ascii="Times New Roman" w:hAnsi="Times New Roman"/>
          <w:szCs w:val="24"/>
        </w:rPr>
        <w:t>Required Items to Proceed to a Site Visit</w:t>
      </w:r>
    </w:p>
    <w:p w14:paraId="7EC8A061" w14:textId="71BD94AF" w:rsidR="00B00E24" w:rsidRPr="004C1AFE" w:rsidRDefault="00B00E24" w:rsidP="00B00E24">
      <w:pPr>
        <w:ind w:left="360"/>
        <w:jc w:val="center"/>
        <w:rPr>
          <w:rFonts w:ascii="Times New Roman" w:hAnsi="Times New Roman"/>
          <w:szCs w:val="24"/>
        </w:rPr>
      </w:pPr>
    </w:p>
    <w:p w14:paraId="10FDE9B3" w14:textId="1C0BAA8F" w:rsidR="00B00E24" w:rsidRDefault="00B00E24" w:rsidP="00B00E24">
      <w:pPr>
        <w:ind w:left="360"/>
        <w:rPr>
          <w:rFonts w:ascii="Times New Roman" w:hAnsi="Times New Roman"/>
          <w:szCs w:val="24"/>
        </w:rPr>
      </w:pPr>
      <w:r w:rsidRPr="004C1AFE">
        <w:rPr>
          <w:rFonts w:ascii="Times New Roman" w:hAnsi="Times New Roman"/>
          <w:szCs w:val="24"/>
        </w:rPr>
        <w:t>This worksheet is to be completed with guidance from the Site Visit Readiness Checklist. Next to each item to be submitted, enter the name(s) of the program’s document(s) that have been shared to complete the checklist item.</w:t>
      </w:r>
    </w:p>
    <w:p w14:paraId="229F4963" w14:textId="77777777" w:rsidR="004C1AFE" w:rsidRPr="004C1AFE" w:rsidRDefault="004C1AFE" w:rsidP="00B00E24">
      <w:pPr>
        <w:ind w:left="360"/>
        <w:rPr>
          <w:rFonts w:ascii="Times New Roman" w:hAnsi="Times New Roman"/>
          <w:szCs w:val="24"/>
        </w:rPr>
      </w:pPr>
    </w:p>
    <w:p w14:paraId="069B0239" w14:textId="03B1091F" w:rsidR="00B00E24" w:rsidRPr="004C1AFE" w:rsidRDefault="00B00E24" w:rsidP="00B00E24">
      <w:pPr>
        <w:ind w:left="360"/>
        <w:rPr>
          <w:rFonts w:ascii="Times New Roman" w:hAnsi="Times New Roman"/>
          <w:szCs w:val="24"/>
        </w:rPr>
      </w:pPr>
    </w:p>
    <w:p w14:paraId="2E5CE7FB" w14:textId="77777777" w:rsidR="00C72E95" w:rsidRPr="004C1AFE" w:rsidRDefault="00E87E22" w:rsidP="00B00E24">
      <w:pPr>
        <w:ind w:left="360"/>
        <w:rPr>
          <w:rFonts w:ascii="Times New Roman" w:hAnsi="Times New Roman"/>
          <w:szCs w:val="24"/>
        </w:rPr>
      </w:pPr>
      <w:r w:rsidRPr="004C1AFE">
        <w:rPr>
          <w:rFonts w:ascii="Times New Roman" w:hAnsi="Times New Roman"/>
          <w:szCs w:val="24"/>
        </w:rPr>
        <w:fldChar w:fldCharType="begin">
          <w:ffData>
            <w:name w:val="Check1"/>
            <w:enabled/>
            <w:calcOnExit w:val="0"/>
            <w:checkBox>
              <w:sizeAuto/>
              <w:default w:val="0"/>
            </w:checkBox>
          </w:ffData>
        </w:fldChar>
      </w:r>
      <w:bookmarkStart w:id="0" w:name="Check1"/>
      <w:r w:rsidRPr="004C1AFE">
        <w:rPr>
          <w:rFonts w:ascii="Times New Roman" w:hAnsi="Times New Roman"/>
          <w:szCs w:val="24"/>
        </w:rPr>
        <w:instrText xml:space="preserve"> FORMCHECKBOX </w:instrText>
      </w:r>
      <w:r w:rsidR="00F97B2A">
        <w:rPr>
          <w:rFonts w:ascii="Times New Roman" w:hAnsi="Times New Roman"/>
          <w:szCs w:val="24"/>
        </w:rPr>
      </w:r>
      <w:r w:rsidR="00F97B2A">
        <w:rPr>
          <w:rFonts w:ascii="Times New Roman" w:hAnsi="Times New Roman"/>
          <w:szCs w:val="24"/>
        </w:rPr>
        <w:fldChar w:fldCharType="separate"/>
      </w:r>
      <w:r w:rsidRPr="004C1AFE">
        <w:rPr>
          <w:rFonts w:ascii="Times New Roman" w:hAnsi="Times New Roman"/>
          <w:szCs w:val="24"/>
        </w:rPr>
        <w:fldChar w:fldCharType="end"/>
      </w:r>
      <w:bookmarkEnd w:id="0"/>
      <w:r w:rsidR="00B00E24" w:rsidRPr="004C1AFE">
        <w:rPr>
          <w:rFonts w:ascii="Times New Roman" w:hAnsi="Times New Roman"/>
          <w:szCs w:val="24"/>
        </w:rPr>
        <w:t xml:space="preserve"> 1. </w:t>
      </w:r>
      <w:r w:rsidR="00C72E95" w:rsidRPr="004C1AFE">
        <w:rPr>
          <w:rFonts w:ascii="Times New Roman" w:hAnsi="Times New Roman"/>
          <w:i/>
          <w:iCs/>
          <w:szCs w:val="24"/>
        </w:rPr>
        <w:t>Active Learning Module System</w:t>
      </w:r>
    </w:p>
    <w:p w14:paraId="689979D2" w14:textId="540BE18D" w:rsidR="00B00E24" w:rsidRPr="004C1AFE" w:rsidRDefault="00DF63BF" w:rsidP="00C72E95">
      <w:pPr>
        <w:pStyle w:val="ListParagraph"/>
        <w:numPr>
          <w:ilvl w:val="1"/>
          <w:numId w:val="10"/>
        </w:numPr>
        <w:rPr>
          <w:rFonts w:ascii="Times New Roman" w:hAnsi="Times New Roman"/>
          <w:sz w:val="24"/>
          <w:szCs w:val="24"/>
        </w:rPr>
      </w:pPr>
      <w:r w:rsidRPr="004C1AFE">
        <w:rPr>
          <w:rFonts w:ascii="Times New Roman" w:hAnsi="Times New Roman"/>
          <w:sz w:val="24"/>
          <w:szCs w:val="24"/>
        </w:rPr>
        <w:t xml:space="preserve">Name of </w:t>
      </w:r>
      <w:r w:rsidR="00B00E24" w:rsidRPr="004C1AFE">
        <w:rPr>
          <w:rFonts w:ascii="Times New Roman" w:hAnsi="Times New Roman"/>
          <w:sz w:val="24"/>
          <w:szCs w:val="24"/>
        </w:rPr>
        <w:t>Learning Module</w:t>
      </w:r>
      <w:r w:rsidR="009435B7" w:rsidRPr="004C1AFE">
        <w:rPr>
          <w:rFonts w:ascii="Times New Roman" w:hAnsi="Times New Roman"/>
          <w:sz w:val="24"/>
          <w:szCs w:val="24"/>
        </w:rPr>
        <w:t xml:space="preserve"> </w:t>
      </w:r>
      <w:r w:rsidR="00B00E24" w:rsidRPr="004C1AFE">
        <w:rPr>
          <w:rFonts w:ascii="Times New Roman" w:hAnsi="Times New Roman"/>
          <w:sz w:val="24"/>
          <w:szCs w:val="24"/>
        </w:rPr>
        <w:t>System</w:t>
      </w:r>
      <w:r w:rsidRPr="004C1AFE">
        <w:rPr>
          <w:rFonts w:ascii="Times New Roman" w:hAnsi="Times New Roman"/>
          <w:sz w:val="24"/>
          <w:szCs w:val="24"/>
        </w:rPr>
        <w:t>:</w:t>
      </w:r>
    </w:p>
    <w:p w14:paraId="69C75053" w14:textId="40B4A9B5" w:rsidR="00DF63BF" w:rsidRPr="004C1AFE" w:rsidRDefault="00DF63BF" w:rsidP="00C72E95">
      <w:pPr>
        <w:pStyle w:val="ListParagraph"/>
        <w:numPr>
          <w:ilvl w:val="1"/>
          <w:numId w:val="10"/>
        </w:numPr>
        <w:rPr>
          <w:rFonts w:ascii="Times New Roman" w:hAnsi="Times New Roman"/>
          <w:sz w:val="24"/>
          <w:szCs w:val="24"/>
        </w:rPr>
      </w:pPr>
      <w:r w:rsidRPr="004C1AFE">
        <w:rPr>
          <w:rFonts w:ascii="Times New Roman" w:hAnsi="Times New Roman"/>
          <w:sz w:val="24"/>
          <w:szCs w:val="24"/>
        </w:rPr>
        <w:t>Username:</w:t>
      </w:r>
    </w:p>
    <w:p w14:paraId="437C2819" w14:textId="5F29233B" w:rsidR="00DF63BF" w:rsidRPr="004C1AFE" w:rsidRDefault="00DF63BF" w:rsidP="00C72E95">
      <w:pPr>
        <w:pStyle w:val="ListParagraph"/>
        <w:numPr>
          <w:ilvl w:val="1"/>
          <w:numId w:val="10"/>
        </w:numPr>
        <w:rPr>
          <w:rFonts w:ascii="Times New Roman" w:hAnsi="Times New Roman"/>
          <w:sz w:val="24"/>
          <w:szCs w:val="24"/>
        </w:rPr>
      </w:pPr>
      <w:r w:rsidRPr="004C1AFE">
        <w:rPr>
          <w:rFonts w:ascii="Times New Roman" w:hAnsi="Times New Roman"/>
          <w:sz w:val="24"/>
          <w:szCs w:val="24"/>
        </w:rPr>
        <w:t>Password:</w:t>
      </w:r>
    </w:p>
    <w:p w14:paraId="44EFBFB4" w14:textId="7F2FD472" w:rsidR="009435B7" w:rsidRPr="004C1AFE" w:rsidRDefault="005B3990" w:rsidP="007172F1">
      <w:pPr>
        <w:pStyle w:val="ListParagraph"/>
        <w:numPr>
          <w:ilvl w:val="1"/>
          <w:numId w:val="10"/>
        </w:numPr>
        <w:rPr>
          <w:rFonts w:ascii="Times New Roman" w:hAnsi="Times New Roman"/>
          <w:sz w:val="24"/>
          <w:szCs w:val="24"/>
        </w:rPr>
      </w:pPr>
      <w:r w:rsidRPr="004C1AFE">
        <w:rPr>
          <w:rFonts w:ascii="Times New Roman" w:hAnsi="Times New Roman"/>
          <w:sz w:val="24"/>
          <w:szCs w:val="24"/>
        </w:rPr>
        <w:t>Further description of how course information will be provided:</w:t>
      </w:r>
    </w:p>
    <w:p w14:paraId="4563E702" w14:textId="77777777" w:rsidR="00B20836" w:rsidRPr="004C1AFE" w:rsidRDefault="00B20836" w:rsidP="00BD6925">
      <w:pPr>
        <w:ind w:left="1080"/>
        <w:rPr>
          <w:rFonts w:ascii="Times New Roman" w:hAnsi="Times New Roman"/>
          <w:szCs w:val="24"/>
        </w:rPr>
      </w:pPr>
    </w:p>
    <w:p w14:paraId="2F7D3D4A" w14:textId="4190130A" w:rsidR="00C72E95" w:rsidRPr="004C1AFE" w:rsidRDefault="00B00E24" w:rsidP="00B00E24">
      <w:pPr>
        <w:ind w:left="360"/>
        <w:rPr>
          <w:rFonts w:ascii="Times New Roman" w:hAnsi="Times New Roman"/>
          <w:szCs w:val="24"/>
        </w:rPr>
      </w:pPr>
      <w:r w:rsidRPr="004C1AFE">
        <w:rPr>
          <w:rFonts w:ascii="Times New Roman" w:hAnsi="Times New Roman"/>
          <w:szCs w:val="24"/>
        </w:rPr>
        <w:fldChar w:fldCharType="begin">
          <w:ffData>
            <w:name w:val="Check2"/>
            <w:enabled/>
            <w:calcOnExit w:val="0"/>
            <w:checkBox>
              <w:sizeAuto/>
              <w:default w:val="0"/>
            </w:checkBox>
          </w:ffData>
        </w:fldChar>
      </w:r>
      <w:r w:rsidRPr="004C1AFE">
        <w:rPr>
          <w:rFonts w:ascii="Times New Roman" w:hAnsi="Times New Roman"/>
          <w:szCs w:val="24"/>
        </w:rPr>
        <w:instrText xml:space="preserve"> FORMCHECKBOX </w:instrText>
      </w:r>
      <w:r w:rsidR="00F97B2A">
        <w:rPr>
          <w:rFonts w:ascii="Times New Roman" w:hAnsi="Times New Roman"/>
          <w:szCs w:val="24"/>
        </w:rPr>
      </w:r>
      <w:r w:rsidR="00F97B2A">
        <w:rPr>
          <w:rFonts w:ascii="Times New Roman" w:hAnsi="Times New Roman"/>
          <w:szCs w:val="24"/>
        </w:rPr>
        <w:fldChar w:fldCharType="separate"/>
      </w:r>
      <w:r w:rsidRPr="004C1AFE">
        <w:rPr>
          <w:rFonts w:ascii="Times New Roman" w:hAnsi="Times New Roman"/>
          <w:szCs w:val="24"/>
        </w:rPr>
        <w:fldChar w:fldCharType="end"/>
      </w:r>
      <w:r w:rsidRPr="004C1AFE">
        <w:rPr>
          <w:rFonts w:ascii="Times New Roman" w:hAnsi="Times New Roman"/>
          <w:szCs w:val="24"/>
        </w:rPr>
        <w:t xml:space="preserve"> 2. </w:t>
      </w:r>
      <w:r w:rsidR="007172F1" w:rsidRPr="004C1AFE">
        <w:rPr>
          <w:rFonts w:ascii="Times New Roman" w:hAnsi="Times New Roman"/>
          <w:i/>
          <w:iCs/>
          <w:szCs w:val="24"/>
        </w:rPr>
        <w:t xml:space="preserve">Two Years of </w:t>
      </w:r>
      <w:r w:rsidR="00AE7B1C">
        <w:rPr>
          <w:rFonts w:ascii="Times New Roman" w:hAnsi="Times New Roman"/>
          <w:i/>
          <w:iCs/>
          <w:szCs w:val="24"/>
        </w:rPr>
        <w:t xml:space="preserve">Data in the </w:t>
      </w:r>
      <w:r w:rsidR="00AE7B1C" w:rsidRPr="00F97B2A">
        <w:rPr>
          <w:rFonts w:ascii="Times New Roman" w:hAnsi="Times New Roman"/>
          <w:i/>
          <w:iCs/>
          <w:szCs w:val="24"/>
          <w:u w:val="single"/>
        </w:rPr>
        <w:t>C</w:t>
      </w:r>
      <w:r w:rsidR="00AE7B1C">
        <w:rPr>
          <w:rFonts w:ascii="Times New Roman" w:hAnsi="Times New Roman"/>
          <w:i/>
          <w:iCs/>
          <w:szCs w:val="24"/>
        </w:rPr>
        <w:t xml:space="preserve">AHME </w:t>
      </w:r>
      <w:r w:rsidR="007172F1" w:rsidRPr="00F97B2A">
        <w:rPr>
          <w:rFonts w:ascii="Times New Roman" w:hAnsi="Times New Roman"/>
          <w:i/>
          <w:iCs/>
          <w:szCs w:val="24"/>
          <w:u w:val="single"/>
        </w:rPr>
        <w:t>A</w:t>
      </w:r>
      <w:r w:rsidR="007172F1" w:rsidRPr="004C1AFE">
        <w:rPr>
          <w:rFonts w:ascii="Times New Roman" w:hAnsi="Times New Roman"/>
          <w:i/>
          <w:iCs/>
          <w:szCs w:val="24"/>
        </w:rPr>
        <w:t xml:space="preserve">nnual </w:t>
      </w:r>
      <w:r w:rsidR="007172F1" w:rsidRPr="00F97B2A">
        <w:rPr>
          <w:rFonts w:ascii="Times New Roman" w:hAnsi="Times New Roman"/>
          <w:i/>
          <w:iCs/>
          <w:szCs w:val="24"/>
          <w:u w:val="single"/>
        </w:rPr>
        <w:t>R</w:t>
      </w:r>
      <w:r w:rsidR="007172F1" w:rsidRPr="004C1AFE">
        <w:rPr>
          <w:rFonts w:ascii="Times New Roman" w:hAnsi="Times New Roman"/>
          <w:i/>
          <w:iCs/>
          <w:szCs w:val="24"/>
        </w:rPr>
        <w:t xml:space="preserve">eport </w:t>
      </w:r>
      <w:r w:rsidR="00AE7B1C" w:rsidRPr="00F97B2A">
        <w:rPr>
          <w:rFonts w:ascii="Times New Roman" w:hAnsi="Times New Roman"/>
          <w:i/>
          <w:iCs/>
          <w:szCs w:val="24"/>
          <w:u w:val="single"/>
        </w:rPr>
        <w:t>E</w:t>
      </w:r>
      <w:r w:rsidR="00AE7B1C">
        <w:rPr>
          <w:rFonts w:ascii="Times New Roman" w:hAnsi="Times New Roman"/>
          <w:i/>
          <w:iCs/>
          <w:szCs w:val="24"/>
        </w:rPr>
        <w:t>ditor (CARE)</w:t>
      </w:r>
    </w:p>
    <w:p w14:paraId="00899CC6" w14:textId="77777777" w:rsidR="007172F1" w:rsidRPr="004C1AFE" w:rsidRDefault="006E72BE" w:rsidP="007172F1">
      <w:pPr>
        <w:pStyle w:val="ListParagraph"/>
        <w:numPr>
          <w:ilvl w:val="1"/>
          <w:numId w:val="10"/>
        </w:numPr>
        <w:rPr>
          <w:rFonts w:ascii="Times New Roman" w:hAnsi="Times New Roman"/>
          <w:sz w:val="24"/>
          <w:szCs w:val="24"/>
        </w:rPr>
      </w:pPr>
      <w:r w:rsidRPr="004C1AFE">
        <w:rPr>
          <w:rFonts w:ascii="Times New Roman" w:hAnsi="Times New Roman"/>
          <w:sz w:val="24"/>
          <w:szCs w:val="24"/>
        </w:rPr>
        <w:t>Annual Report Year #1</w:t>
      </w:r>
      <w:r w:rsidR="00CA367F" w:rsidRPr="004C1AFE">
        <w:rPr>
          <w:rFonts w:ascii="Times New Roman" w:hAnsi="Times New Roman"/>
          <w:sz w:val="24"/>
          <w:szCs w:val="24"/>
        </w:rPr>
        <w:t xml:space="preserve"> within CARE</w:t>
      </w:r>
      <w:r w:rsidR="007172F1" w:rsidRPr="004C1AFE">
        <w:rPr>
          <w:rFonts w:ascii="Times New Roman" w:hAnsi="Times New Roman"/>
          <w:sz w:val="24"/>
          <w:szCs w:val="24"/>
        </w:rPr>
        <w:t>:</w:t>
      </w:r>
    </w:p>
    <w:p w14:paraId="3C7CD7A7" w14:textId="37562756" w:rsidR="009435B7" w:rsidRPr="004C1AFE" w:rsidRDefault="005B3990" w:rsidP="00B20836">
      <w:pPr>
        <w:pStyle w:val="ListParagraph"/>
        <w:numPr>
          <w:ilvl w:val="1"/>
          <w:numId w:val="10"/>
        </w:numPr>
        <w:rPr>
          <w:rFonts w:ascii="Times New Roman" w:hAnsi="Times New Roman"/>
          <w:sz w:val="24"/>
          <w:szCs w:val="24"/>
        </w:rPr>
      </w:pPr>
      <w:r w:rsidRPr="004C1AFE">
        <w:rPr>
          <w:rFonts w:ascii="Times New Roman" w:hAnsi="Times New Roman"/>
          <w:sz w:val="24"/>
          <w:szCs w:val="24"/>
        </w:rPr>
        <w:t>Annual Report Year #2 within CARE:</w:t>
      </w:r>
      <w:r w:rsidR="009435B7" w:rsidRPr="004C1AFE">
        <w:rPr>
          <w:rFonts w:ascii="Times New Roman" w:hAnsi="Times New Roman"/>
          <w:sz w:val="24"/>
          <w:szCs w:val="24"/>
        </w:rPr>
        <w:tab/>
      </w:r>
      <w:r w:rsidR="009435B7" w:rsidRPr="004C1AFE">
        <w:rPr>
          <w:rFonts w:ascii="Times New Roman" w:hAnsi="Times New Roman"/>
          <w:sz w:val="24"/>
          <w:szCs w:val="24"/>
        </w:rPr>
        <w:tab/>
        <w:t xml:space="preserve"> </w:t>
      </w:r>
    </w:p>
    <w:p w14:paraId="2A5B0AF5" w14:textId="77777777" w:rsidR="009435B7" w:rsidRPr="004C1AFE" w:rsidRDefault="009435B7" w:rsidP="00B20836">
      <w:pPr>
        <w:rPr>
          <w:rFonts w:ascii="Times New Roman" w:hAnsi="Times New Roman"/>
          <w:szCs w:val="24"/>
        </w:rPr>
      </w:pPr>
    </w:p>
    <w:p w14:paraId="08C6A1DA" w14:textId="77777777" w:rsidR="00625AF7" w:rsidRPr="004C1AFE" w:rsidRDefault="00B00E24" w:rsidP="00BF2AED">
      <w:pPr>
        <w:ind w:left="360"/>
        <w:rPr>
          <w:rFonts w:ascii="Times New Roman" w:hAnsi="Times New Roman"/>
          <w:szCs w:val="24"/>
        </w:rPr>
      </w:pPr>
      <w:r w:rsidRPr="004C1AFE">
        <w:rPr>
          <w:rFonts w:ascii="Times New Roman" w:hAnsi="Times New Roman"/>
          <w:szCs w:val="24"/>
        </w:rPr>
        <w:fldChar w:fldCharType="begin">
          <w:ffData>
            <w:name w:val="Check3"/>
            <w:enabled/>
            <w:calcOnExit w:val="0"/>
            <w:checkBox>
              <w:sizeAuto/>
              <w:default w:val="0"/>
            </w:checkBox>
          </w:ffData>
        </w:fldChar>
      </w:r>
      <w:r w:rsidRPr="004C1AFE">
        <w:rPr>
          <w:rFonts w:ascii="Times New Roman" w:hAnsi="Times New Roman"/>
          <w:szCs w:val="24"/>
        </w:rPr>
        <w:instrText xml:space="preserve"> FORMCHECKBOX </w:instrText>
      </w:r>
      <w:r w:rsidR="00F97B2A">
        <w:rPr>
          <w:rFonts w:ascii="Times New Roman" w:hAnsi="Times New Roman"/>
          <w:szCs w:val="24"/>
        </w:rPr>
      </w:r>
      <w:r w:rsidR="00F97B2A">
        <w:rPr>
          <w:rFonts w:ascii="Times New Roman" w:hAnsi="Times New Roman"/>
          <w:szCs w:val="24"/>
        </w:rPr>
        <w:fldChar w:fldCharType="separate"/>
      </w:r>
      <w:r w:rsidRPr="004C1AFE">
        <w:rPr>
          <w:rFonts w:ascii="Times New Roman" w:hAnsi="Times New Roman"/>
          <w:szCs w:val="24"/>
        </w:rPr>
        <w:fldChar w:fldCharType="end"/>
      </w:r>
      <w:r w:rsidRPr="004C1AFE">
        <w:rPr>
          <w:rFonts w:ascii="Times New Roman" w:hAnsi="Times New Roman"/>
          <w:szCs w:val="24"/>
        </w:rPr>
        <w:t xml:space="preserve"> 3. </w:t>
      </w:r>
      <w:r w:rsidR="00625AF7" w:rsidRPr="004C1AFE">
        <w:rPr>
          <w:rFonts w:ascii="Times New Roman" w:hAnsi="Times New Roman"/>
          <w:i/>
          <w:iCs/>
          <w:szCs w:val="24"/>
        </w:rPr>
        <w:t>Minutes</w:t>
      </w:r>
    </w:p>
    <w:p w14:paraId="7A576B91" w14:textId="461848D7" w:rsidR="00101B80" w:rsidRPr="004C1AFE" w:rsidRDefault="00101B80" w:rsidP="00B91B4A">
      <w:pPr>
        <w:ind w:left="360" w:firstLine="720"/>
        <w:rPr>
          <w:rFonts w:ascii="Times New Roman" w:hAnsi="Times New Roman"/>
          <w:szCs w:val="24"/>
        </w:rPr>
      </w:pPr>
      <w:r w:rsidRPr="00B91B4A">
        <w:rPr>
          <w:rFonts w:ascii="Times New Roman" w:hAnsi="Times New Roman"/>
          <w:szCs w:val="24"/>
        </w:rPr>
        <w:t>List of stakeholder group meeting minutes to be made available:</w:t>
      </w:r>
    </w:p>
    <w:p w14:paraId="7EE57B86" w14:textId="45737B8B" w:rsidR="009435B7" w:rsidRPr="004C1AFE" w:rsidRDefault="00BF2AED" w:rsidP="00101B80">
      <w:pPr>
        <w:pStyle w:val="ListParagraph"/>
        <w:numPr>
          <w:ilvl w:val="1"/>
          <w:numId w:val="12"/>
        </w:numPr>
        <w:rPr>
          <w:rFonts w:ascii="Times New Roman" w:hAnsi="Times New Roman"/>
          <w:sz w:val="24"/>
          <w:szCs w:val="24"/>
        </w:rPr>
      </w:pPr>
      <w:r w:rsidRPr="004C1AFE">
        <w:rPr>
          <w:rFonts w:ascii="Times New Roman" w:hAnsi="Times New Roman"/>
          <w:sz w:val="24"/>
          <w:szCs w:val="24"/>
        </w:rPr>
        <w:t xml:space="preserve">Sample </w:t>
      </w:r>
      <w:r w:rsidR="00B00E24" w:rsidRPr="004C1AFE">
        <w:rPr>
          <w:rFonts w:ascii="Times New Roman" w:hAnsi="Times New Roman"/>
          <w:sz w:val="24"/>
          <w:szCs w:val="24"/>
        </w:rPr>
        <w:t>Minutes</w:t>
      </w:r>
      <w:r w:rsidRPr="004C1AFE">
        <w:rPr>
          <w:rFonts w:ascii="Times New Roman" w:hAnsi="Times New Roman"/>
          <w:sz w:val="24"/>
          <w:szCs w:val="24"/>
        </w:rPr>
        <w:t xml:space="preserve"> #1: </w:t>
      </w:r>
    </w:p>
    <w:p w14:paraId="7B150391" w14:textId="4F90BCBC" w:rsidR="009435B7" w:rsidRPr="004C1AFE" w:rsidRDefault="00BF2AED" w:rsidP="0004221B">
      <w:pPr>
        <w:pStyle w:val="ListParagraph"/>
        <w:numPr>
          <w:ilvl w:val="1"/>
          <w:numId w:val="12"/>
        </w:numPr>
        <w:rPr>
          <w:rFonts w:ascii="Times New Roman" w:hAnsi="Times New Roman"/>
          <w:sz w:val="24"/>
          <w:szCs w:val="24"/>
        </w:rPr>
      </w:pPr>
      <w:r w:rsidRPr="004C1AFE">
        <w:rPr>
          <w:rFonts w:ascii="Times New Roman" w:hAnsi="Times New Roman"/>
          <w:sz w:val="24"/>
          <w:szCs w:val="24"/>
        </w:rPr>
        <w:t xml:space="preserve">Sample Minutes #2: </w:t>
      </w:r>
    </w:p>
    <w:p w14:paraId="5A09CE46" w14:textId="77777777" w:rsidR="009435B7" w:rsidRPr="004C1AFE" w:rsidRDefault="009435B7" w:rsidP="00B00E24">
      <w:pPr>
        <w:ind w:left="360"/>
        <w:rPr>
          <w:rFonts w:ascii="Times New Roman" w:hAnsi="Times New Roman"/>
          <w:szCs w:val="24"/>
        </w:rPr>
      </w:pPr>
    </w:p>
    <w:p w14:paraId="731EC7B8" w14:textId="56ECA347" w:rsidR="009435B7" w:rsidRPr="004C1AFE" w:rsidRDefault="009435B7" w:rsidP="00B00E24">
      <w:pPr>
        <w:ind w:left="360"/>
        <w:rPr>
          <w:rFonts w:ascii="Times New Roman" w:hAnsi="Times New Roman"/>
          <w:szCs w:val="24"/>
        </w:rPr>
      </w:pPr>
      <w:r w:rsidRPr="004C1AFE">
        <w:rPr>
          <w:rFonts w:ascii="Times New Roman" w:hAnsi="Times New Roman"/>
          <w:szCs w:val="24"/>
        </w:rPr>
        <w:fldChar w:fldCharType="begin">
          <w:ffData>
            <w:name w:val="Check4"/>
            <w:enabled/>
            <w:calcOnExit w:val="0"/>
            <w:checkBox>
              <w:sizeAuto/>
              <w:default w:val="0"/>
            </w:checkBox>
          </w:ffData>
        </w:fldChar>
      </w:r>
      <w:bookmarkStart w:id="1" w:name="Check4"/>
      <w:r w:rsidRPr="004C1AFE">
        <w:rPr>
          <w:rFonts w:ascii="Times New Roman" w:hAnsi="Times New Roman"/>
          <w:szCs w:val="24"/>
        </w:rPr>
        <w:instrText xml:space="preserve"> FORMCHECKBOX </w:instrText>
      </w:r>
      <w:r w:rsidR="00F97B2A">
        <w:rPr>
          <w:rFonts w:ascii="Times New Roman" w:hAnsi="Times New Roman"/>
          <w:szCs w:val="24"/>
        </w:rPr>
      </w:r>
      <w:r w:rsidR="00F97B2A">
        <w:rPr>
          <w:rFonts w:ascii="Times New Roman" w:hAnsi="Times New Roman"/>
          <w:szCs w:val="24"/>
        </w:rPr>
        <w:fldChar w:fldCharType="separate"/>
      </w:r>
      <w:r w:rsidRPr="004C1AFE">
        <w:rPr>
          <w:rFonts w:ascii="Times New Roman" w:hAnsi="Times New Roman"/>
          <w:szCs w:val="24"/>
        </w:rPr>
        <w:fldChar w:fldCharType="end"/>
      </w:r>
      <w:bookmarkEnd w:id="1"/>
      <w:r w:rsidRPr="004C1AFE">
        <w:rPr>
          <w:rFonts w:ascii="Times New Roman" w:hAnsi="Times New Roman"/>
          <w:szCs w:val="24"/>
        </w:rPr>
        <w:t xml:space="preserve"> 4. </w:t>
      </w:r>
      <w:r w:rsidR="0030144F" w:rsidRPr="004C1AFE">
        <w:rPr>
          <w:rFonts w:ascii="Times New Roman" w:hAnsi="Times New Roman"/>
          <w:i/>
          <w:iCs/>
          <w:szCs w:val="24"/>
        </w:rPr>
        <w:t>Student Advising Files</w:t>
      </w:r>
      <w:r w:rsidRPr="004C1AFE">
        <w:rPr>
          <w:rFonts w:ascii="Times New Roman" w:hAnsi="Times New Roman"/>
          <w:szCs w:val="24"/>
        </w:rPr>
        <w:t xml:space="preserve"> </w:t>
      </w:r>
    </w:p>
    <w:p w14:paraId="64819806" w14:textId="77777777" w:rsidR="009B2BB0" w:rsidRPr="004C1AFE" w:rsidRDefault="009435B7" w:rsidP="0030144F">
      <w:pPr>
        <w:ind w:left="360"/>
        <w:rPr>
          <w:rFonts w:ascii="Times New Roman" w:hAnsi="Times New Roman"/>
          <w:szCs w:val="24"/>
        </w:rPr>
      </w:pPr>
      <w:r w:rsidRPr="004C1AFE">
        <w:rPr>
          <w:rFonts w:ascii="Times New Roman" w:hAnsi="Times New Roman"/>
          <w:szCs w:val="24"/>
        </w:rPr>
        <w:tab/>
      </w:r>
    </w:p>
    <w:tbl>
      <w:tblPr>
        <w:tblStyle w:val="TableGrid"/>
        <w:tblW w:w="0" w:type="auto"/>
        <w:tblInd w:w="360" w:type="dxa"/>
        <w:tblLook w:val="04A0" w:firstRow="1" w:lastRow="0" w:firstColumn="1" w:lastColumn="0" w:noHBand="0" w:noVBand="1"/>
      </w:tblPr>
      <w:tblGrid>
        <w:gridCol w:w="2155"/>
        <w:gridCol w:w="2700"/>
        <w:gridCol w:w="3415"/>
      </w:tblGrid>
      <w:tr w:rsidR="00A650F1" w:rsidRPr="004C1AFE" w14:paraId="3808F84A" w14:textId="77777777" w:rsidTr="00A650F1">
        <w:tc>
          <w:tcPr>
            <w:tcW w:w="2155" w:type="dxa"/>
            <w:vAlign w:val="center"/>
          </w:tcPr>
          <w:p w14:paraId="6FC58D9D" w14:textId="7515D3BE" w:rsidR="009B2BB0" w:rsidRPr="004C1AFE" w:rsidRDefault="009B2BB0" w:rsidP="00A650F1">
            <w:pPr>
              <w:jc w:val="center"/>
              <w:rPr>
                <w:rFonts w:ascii="Times New Roman" w:hAnsi="Times New Roman"/>
                <w:b/>
                <w:bCs/>
                <w:szCs w:val="24"/>
              </w:rPr>
            </w:pPr>
            <w:r w:rsidRPr="004C1AFE">
              <w:rPr>
                <w:rFonts w:ascii="Times New Roman" w:hAnsi="Times New Roman"/>
                <w:b/>
                <w:bCs/>
                <w:szCs w:val="24"/>
              </w:rPr>
              <w:t>Student Name</w:t>
            </w:r>
          </w:p>
        </w:tc>
        <w:tc>
          <w:tcPr>
            <w:tcW w:w="2700" w:type="dxa"/>
            <w:vAlign w:val="center"/>
          </w:tcPr>
          <w:p w14:paraId="08D6B633" w14:textId="57EFC686" w:rsidR="009B2BB0" w:rsidRPr="004C1AFE" w:rsidRDefault="009B2BB0" w:rsidP="00A650F1">
            <w:pPr>
              <w:jc w:val="center"/>
              <w:rPr>
                <w:rFonts w:ascii="Times New Roman" w:hAnsi="Times New Roman"/>
                <w:b/>
                <w:bCs/>
                <w:szCs w:val="24"/>
              </w:rPr>
            </w:pPr>
            <w:r w:rsidRPr="004C1AFE">
              <w:rPr>
                <w:rFonts w:ascii="Times New Roman" w:hAnsi="Times New Roman"/>
                <w:b/>
                <w:bCs/>
                <w:szCs w:val="24"/>
              </w:rPr>
              <w:t>Name of Faculty Member</w:t>
            </w:r>
          </w:p>
        </w:tc>
        <w:tc>
          <w:tcPr>
            <w:tcW w:w="3415" w:type="dxa"/>
            <w:vAlign w:val="center"/>
          </w:tcPr>
          <w:p w14:paraId="3018873D" w14:textId="554455F8" w:rsidR="009B2BB0" w:rsidRPr="004C1AFE" w:rsidRDefault="009B2BB0" w:rsidP="00A650F1">
            <w:pPr>
              <w:jc w:val="center"/>
              <w:rPr>
                <w:rFonts w:ascii="Times New Roman" w:hAnsi="Times New Roman"/>
                <w:b/>
                <w:bCs/>
                <w:szCs w:val="24"/>
              </w:rPr>
            </w:pPr>
            <w:r w:rsidRPr="004C1AFE">
              <w:rPr>
                <w:rFonts w:ascii="Times New Roman" w:hAnsi="Times New Roman"/>
                <w:b/>
                <w:bCs/>
                <w:szCs w:val="24"/>
              </w:rPr>
              <w:t>File Names for Provided Documents</w:t>
            </w:r>
          </w:p>
        </w:tc>
      </w:tr>
      <w:tr w:rsidR="00A650F1" w:rsidRPr="004C1AFE" w14:paraId="5C380C69" w14:textId="77777777" w:rsidTr="00A650F1">
        <w:tc>
          <w:tcPr>
            <w:tcW w:w="2155" w:type="dxa"/>
          </w:tcPr>
          <w:p w14:paraId="4B2A1383" w14:textId="77777777" w:rsidR="009B2BB0" w:rsidRPr="004C1AFE" w:rsidRDefault="009B2BB0" w:rsidP="0030144F">
            <w:pPr>
              <w:rPr>
                <w:rFonts w:ascii="Times New Roman" w:hAnsi="Times New Roman"/>
                <w:szCs w:val="24"/>
              </w:rPr>
            </w:pPr>
          </w:p>
        </w:tc>
        <w:tc>
          <w:tcPr>
            <w:tcW w:w="2700" w:type="dxa"/>
          </w:tcPr>
          <w:p w14:paraId="283B6042" w14:textId="77777777" w:rsidR="009B2BB0" w:rsidRPr="004C1AFE" w:rsidRDefault="009B2BB0" w:rsidP="0030144F">
            <w:pPr>
              <w:rPr>
                <w:rFonts w:ascii="Times New Roman" w:hAnsi="Times New Roman"/>
                <w:szCs w:val="24"/>
              </w:rPr>
            </w:pPr>
          </w:p>
        </w:tc>
        <w:tc>
          <w:tcPr>
            <w:tcW w:w="3415" w:type="dxa"/>
          </w:tcPr>
          <w:p w14:paraId="08E88B63" w14:textId="77777777" w:rsidR="009B2BB0" w:rsidRPr="004C1AFE" w:rsidRDefault="009B2BB0" w:rsidP="0030144F">
            <w:pPr>
              <w:rPr>
                <w:rFonts w:ascii="Times New Roman" w:hAnsi="Times New Roman"/>
                <w:szCs w:val="24"/>
              </w:rPr>
            </w:pPr>
          </w:p>
        </w:tc>
      </w:tr>
      <w:tr w:rsidR="00A650F1" w:rsidRPr="004C1AFE" w14:paraId="336B0053" w14:textId="77777777" w:rsidTr="00A650F1">
        <w:tc>
          <w:tcPr>
            <w:tcW w:w="2155" w:type="dxa"/>
          </w:tcPr>
          <w:p w14:paraId="6D4101DE" w14:textId="77777777" w:rsidR="009B2BB0" w:rsidRPr="004C1AFE" w:rsidRDefault="009B2BB0" w:rsidP="0030144F">
            <w:pPr>
              <w:rPr>
                <w:rFonts w:ascii="Times New Roman" w:hAnsi="Times New Roman"/>
                <w:szCs w:val="24"/>
              </w:rPr>
            </w:pPr>
          </w:p>
        </w:tc>
        <w:tc>
          <w:tcPr>
            <w:tcW w:w="2700" w:type="dxa"/>
          </w:tcPr>
          <w:p w14:paraId="71F186CD" w14:textId="77777777" w:rsidR="009B2BB0" w:rsidRPr="004C1AFE" w:rsidRDefault="009B2BB0" w:rsidP="0030144F">
            <w:pPr>
              <w:rPr>
                <w:rFonts w:ascii="Times New Roman" w:hAnsi="Times New Roman"/>
                <w:szCs w:val="24"/>
              </w:rPr>
            </w:pPr>
          </w:p>
        </w:tc>
        <w:tc>
          <w:tcPr>
            <w:tcW w:w="3415" w:type="dxa"/>
          </w:tcPr>
          <w:p w14:paraId="59CD48B4" w14:textId="77777777" w:rsidR="009B2BB0" w:rsidRPr="004C1AFE" w:rsidRDefault="009B2BB0" w:rsidP="0030144F">
            <w:pPr>
              <w:rPr>
                <w:rFonts w:ascii="Times New Roman" w:hAnsi="Times New Roman"/>
                <w:szCs w:val="24"/>
              </w:rPr>
            </w:pPr>
          </w:p>
        </w:tc>
      </w:tr>
    </w:tbl>
    <w:p w14:paraId="6766EEF6" w14:textId="087DFDE3" w:rsidR="009435B7" w:rsidRPr="004C1AFE" w:rsidRDefault="009435B7" w:rsidP="0030144F">
      <w:pPr>
        <w:ind w:left="360"/>
        <w:rPr>
          <w:rFonts w:ascii="Times New Roman" w:hAnsi="Times New Roman"/>
          <w:szCs w:val="24"/>
        </w:rPr>
      </w:pPr>
    </w:p>
    <w:p w14:paraId="14CCF76F" w14:textId="77777777" w:rsidR="009435B7" w:rsidRPr="004C1AFE" w:rsidRDefault="009435B7" w:rsidP="00B00E24">
      <w:pPr>
        <w:ind w:left="360"/>
        <w:rPr>
          <w:rFonts w:ascii="Times New Roman" w:hAnsi="Times New Roman"/>
          <w:szCs w:val="24"/>
        </w:rPr>
      </w:pPr>
    </w:p>
    <w:p w14:paraId="153813AF" w14:textId="77777777" w:rsidR="00BD6925" w:rsidRPr="004C1AFE" w:rsidRDefault="009435B7" w:rsidP="009435B7">
      <w:pPr>
        <w:ind w:left="360"/>
        <w:rPr>
          <w:rFonts w:ascii="Times New Roman" w:hAnsi="Times New Roman"/>
          <w:szCs w:val="24"/>
        </w:rPr>
      </w:pPr>
      <w:r w:rsidRPr="004C1AFE">
        <w:rPr>
          <w:rFonts w:ascii="Times New Roman" w:hAnsi="Times New Roman"/>
          <w:szCs w:val="24"/>
        </w:rPr>
        <w:fldChar w:fldCharType="begin">
          <w:ffData>
            <w:name w:val="Check5"/>
            <w:enabled/>
            <w:calcOnExit w:val="0"/>
            <w:checkBox>
              <w:sizeAuto/>
              <w:default w:val="0"/>
            </w:checkBox>
          </w:ffData>
        </w:fldChar>
      </w:r>
      <w:r w:rsidRPr="004C1AFE">
        <w:rPr>
          <w:rFonts w:ascii="Times New Roman" w:hAnsi="Times New Roman"/>
          <w:szCs w:val="24"/>
        </w:rPr>
        <w:instrText xml:space="preserve"> FORMCHECKBOX </w:instrText>
      </w:r>
      <w:r w:rsidR="00F97B2A">
        <w:rPr>
          <w:rFonts w:ascii="Times New Roman" w:hAnsi="Times New Roman"/>
          <w:szCs w:val="24"/>
        </w:rPr>
      </w:r>
      <w:r w:rsidR="00F97B2A">
        <w:rPr>
          <w:rFonts w:ascii="Times New Roman" w:hAnsi="Times New Roman"/>
          <w:szCs w:val="24"/>
        </w:rPr>
        <w:fldChar w:fldCharType="separate"/>
      </w:r>
      <w:r w:rsidRPr="004C1AFE">
        <w:rPr>
          <w:rFonts w:ascii="Times New Roman" w:hAnsi="Times New Roman"/>
          <w:szCs w:val="24"/>
        </w:rPr>
        <w:fldChar w:fldCharType="end"/>
      </w:r>
      <w:r w:rsidRPr="004C1AFE">
        <w:rPr>
          <w:rFonts w:ascii="Times New Roman" w:hAnsi="Times New Roman"/>
          <w:szCs w:val="24"/>
        </w:rPr>
        <w:t xml:space="preserve"> 5. </w:t>
      </w:r>
      <w:r w:rsidR="00BD6925" w:rsidRPr="004C1AFE">
        <w:rPr>
          <w:rFonts w:ascii="Times New Roman" w:hAnsi="Times New Roman"/>
          <w:i/>
          <w:iCs/>
          <w:szCs w:val="24"/>
        </w:rPr>
        <w:t>Syllabus</w:t>
      </w:r>
    </w:p>
    <w:p w14:paraId="1B02CD5A" w14:textId="41491703" w:rsidR="009435B7" w:rsidRPr="004C1AFE" w:rsidRDefault="00586FA1" w:rsidP="004C1AFE">
      <w:pPr>
        <w:pStyle w:val="ListParagraph"/>
        <w:numPr>
          <w:ilvl w:val="1"/>
          <w:numId w:val="12"/>
        </w:numPr>
        <w:rPr>
          <w:rFonts w:ascii="Times New Roman" w:hAnsi="Times New Roman"/>
          <w:sz w:val="24"/>
          <w:szCs w:val="24"/>
        </w:rPr>
      </w:pPr>
      <w:r w:rsidRPr="004C1AFE">
        <w:rPr>
          <w:rFonts w:ascii="Times New Roman" w:hAnsi="Times New Roman"/>
          <w:sz w:val="24"/>
          <w:szCs w:val="24"/>
        </w:rPr>
        <w:t xml:space="preserve">Representative syllabus: </w:t>
      </w:r>
    </w:p>
    <w:p w14:paraId="3CEC2962" w14:textId="47EDF92B" w:rsidR="00804123" w:rsidRPr="004C1AFE" w:rsidRDefault="00B00E24" w:rsidP="00DB35A4">
      <w:pPr>
        <w:ind w:left="360"/>
        <w:rPr>
          <w:rFonts w:ascii="Times New Roman" w:hAnsi="Times New Roman"/>
          <w:szCs w:val="24"/>
        </w:rPr>
      </w:pPr>
      <w:r w:rsidRPr="004C1AFE">
        <w:rPr>
          <w:rFonts w:ascii="Times New Roman" w:hAnsi="Times New Roman"/>
          <w:szCs w:val="24"/>
        </w:rPr>
        <w:br/>
      </w:r>
    </w:p>
    <w:p w14:paraId="79240E01" w14:textId="1DC3F2B4" w:rsidR="009435B7" w:rsidRPr="004C1AFE" w:rsidRDefault="009435B7" w:rsidP="00337760">
      <w:pPr>
        <w:rPr>
          <w:rFonts w:ascii="Times New Roman" w:hAnsi="Times New Roman"/>
          <w:szCs w:val="24"/>
        </w:rPr>
      </w:pPr>
      <w:r w:rsidRPr="004C1AFE">
        <w:rPr>
          <w:rFonts w:ascii="Times New Roman" w:hAnsi="Times New Roman"/>
          <w:szCs w:val="24"/>
        </w:rPr>
        <w:t xml:space="preserve">Note: Double click the ‘check box’ and choose a Default Value of ‘Checked’ to complete the item </w:t>
      </w:r>
    </w:p>
    <w:sectPr w:rsidR="009435B7" w:rsidRPr="004C1AFE" w:rsidSect="00056E6B">
      <w:headerReference w:type="default" r:id="rId11"/>
      <w:footerReference w:type="default" r:id="rId12"/>
      <w:pgSz w:w="12240" w:h="15840"/>
      <w:pgMar w:top="1440" w:right="1800" w:bottom="1440" w:left="1800" w:header="72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AAA5" w14:textId="77777777" w:rsidR="008D0CEE" w:rsidRDefault="008D0CEE">
      <w:r>
        <w:separator/>
      </w:r>
    </w:p>
  </w:endnote>
  <w:endnote w:type="continuationSeparator" w:id="0">
    <w:p w14:paraId="723961C1" w14:textId="77777777" w:rsidR="008D0CEE" w:rsidRDefault="008D0CEE">
      <w:r>
        <w:continuationSeparator/>
      </w:r>
    </w:p>
  </w:endnote>
  <w:endnote w:type="continuationNotice" w:id="1">
    <w:p w14:paraId="1D3F5797" w14:textId="77777777" w:rsidR="00FB3978" w:rsidRDefault="00FB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Frutiger 47LightCn">
    <w:altName w:val="Courier New"/>
    <w:panose1 w:val="020B0604020202020204"/>
    <w:charset w:val="00"/>
    <w:family w:val="auto"/>
    <w:pitch w:val="variable"/>
    <w:sig w:usb0="03000000" w:usb1="00000000" w:usb2="00000000" w:usb3="00000000" w:csb0="00000001" w:csb1="00000000"/>
  </w:font>
  <w:font w:name="Frutiger 55 Roman">
    <w:altName w:val="Courier New"/>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57 Cn">
    <w:altName w:val="Franklin Gothic Medium Cond"/>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E9A5" w14:textId="77777777" w:rsidR="007B521D" w:rsidRPr="001C644D" w:rsidRDefault="007B521D">
    <w:pPr>
      <w:rPr>
        <w:rFonts w:ascii="Frutiger LT 57 Cn" w:hAnsi="Frutiger LT 57 Cn"/>
        <w:sz w:val="18"/>
        <w:szCs w:val="18"/>
      </w:rPr>
    </w:pPr>
  </w:p>
  <w:p w14:paraId="7AEA48E3" w14:textId="77777777" w:rsidR="007B521D" w:rsidRPr="00C9317A" w:rsidRDefault="00C34EEC">
    <w:pPr>
      <w:pStyle w:val="Header"/>
      <w:tabs>
        <w:tab w:val="clear" w:pos="4320"/>
        <w:tab w:val="clear" w:pos="8640"/>
      </w:tabs>
      <w:ind w:left="-720" w:right="-720"/>
      <w:jc w:val="center"/>
      <w:rPr>
        <w:rFonts w:ascii="Frutiger LT 57 Cn" w:hAnsi="Frutiger LT 57 Cn"/>
        <w:color w:val="0070C0"/>
        <w:sz w:val="18"/>
        <w:szCs w:val="18"/>
      </w:rPr>
    </w:pPr>
    <w:r>
      <w:rPr>
        <w:rFonts w:ascii="Frutiger LT 57 Cn" w:hAnsi="Frutiger LT 57 Cn"/>
        <w:sz w:val="18"/>
        <w:szCs w:val="18"/>
      </w:rPr>
      <w:t>PO Box 911</w:t>
    </w:r>
    <w:r w:rsidR="00C9317A">
      <w:rPr>
        <w:rFonts w:ascii="Frutiger LT 57 Cn" w:hAnsi="Frutiger LT 57 Cn"/>
        <w:sz w:val="18"/>
        <w:szCs w:val="18"/>
      </w:rPr>
      <w:t xml:space="preserve"> | </w:t>
    </w:r>
    <w:r>
      <w:rPr>
        <w:rFonts w:ascii="Frutiger LT 57 Cn" w:hAnsi="Frutiger LT 57 Cn"/>
        <w:sz w:val="18"/>
        <w:szCs w:val="18"/>
      </w:rPr>
      <w:t>Spring House</w:t>
    </w:r>
    <w:r w:rsidR="00C9317A">
      <w:rPr>
        <w:rFonts w:ascii="Frutiger LT 57 Cn" w:hAnsi="Frutiger LT 57 Cn"/>
        <w:sz w:val="18"/>
        <w:szCs w:val="18"/>
      </w:rPr>
      <w:t xml:space="preserve">, </w:t>
    </w:r>
    <w:r>
      <w:rPr>
        <w:rFonts w:ascii="Frutiger LT 57 Cn" w:hAnsi="Frutiger LT 57 Cn"/>
        <w:sz w:val="18"/>
        <w:szCs w:val="18"/>
      </w:rPr>
      <w:t>PA</w:t>
    </w:r>
    <w:r w:rsidR="00C9317A">
      <w:rPr>
        <w:rFonts w:ascii="Frutiger LT 57 Cn" w:hAnsi="Frutiger LT 57 Cn"/>
        <w:sz w:val="18"/>
        <w:szCs w:val="18"/>
      </w:rPr>
      <w:t xml:space="preserve"> </w:t>
    </w:r>
    <w:r>
      <w:rPr>
        <w:rFonts w:ascii="Frutiger LT 57 Cn" w:hAnsi="Frutiger LT 57 Cn"/>
        <w:sz w:val="18"/>
        <w:szCs w:val="18"/>
      </w:rPr>
      <w:t>19477</w:t>
    </w:r>
    <w:r w:rsidR="00C9317A">
      <w:rPr>
        <w:rFonts w:ascii="Frutiger LT 57 Cn" w:hAnsi="Frutiger LT 57 Cn"/>
        <w:sz w:val="18"/>
        <w:szCs w:val="18"/>
      </w:rPr>
      <w:t xml:space="preserve"> | </w:t>
    </w:r>
    <w:r w:rsidR="00B235BB">
      <w:rPr>
        <w:rFonts w:ascii="Frutiger LT 57 Cn" w:hAnsi="Frutiger LT 57 Cn"/>
        <w:sz w:val="18"/>
        <w:szCs w:val="18"/>
      </w:rPr>
      <w:t>301.298.1820 |</w:t>
    </w:r>
    <w:r w:rsidR="007B521D" w:rsidRPr="00C9317A">
      <w:rPr>
        <w:rFonts w:ascii="Frutiger LT 57 Cn" w:hAnsi="Frutiger LT 57 Cn"/>
        <w:color w:val="0070C0"/>
        <w:sz w:val="18"/>
        <w:szCs w:val="18"/>
      </w:rPr>
      <w:t xml:space="preserve"> www.cahme.org</w:t>
    </w:r>
  </w:p>
  <w:p w14:paraId="08FB26AD" w14:textId="77777777" w:rsidR="007B521D" w:rsidRPr="001C644D" w:rsidRDefault="007B521D">
    <w:pPr>
      <w:pStyle w:val="Header"/>
      <w:tabs>
        <w:tab w:val="clear" w:pos="4320"/>
        <w:tab w:val="clear" w:pos="8640"/>
      </w:tabs>
      <w:ind w:left="-720" w:right="-720"/>
      <w:rPr>
        <w:rFonts w:ascii="Frutiger LT 57 Cn" w:hAnsi="Frutiger LT 57 C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C408" w14:textId="77777777" w:rsidR="008D0CEE" w:rsidRDefault="008D0CEE">
      <w:r>
        <w:separator/>
      </w:r>
    </w:p>
  </w:footnote>
  <w:footnote w:type="continuationSeparator" w:id="0">
    <w:p w14:paraId="33B858E4" w14:textId="77777777" w:rsidR="008D0CEE" w:rsidRDefault="008D0CEE">
      <w:r>
        <w:continuationSeparator/>
      </w:r>
    </w:p>
  </w:footnote>
  <w:footnote w:type="continuationNotice" w:id="1">
    <w:p w14:paraId="52F538E1" w14:textId="77777777" w:rsidR="00FB3978" w:rsidRDefault="00FB3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1EFB" w14:textId="4FE8CD14" w:rsidR="00DB35A4" w:rsidRPr="00DB35A4" w:rsidRDefault="00DB35A4" w:rsidP="00DB35A4">
    <w:pPr>
      <w:pStyle w:val="Header"/>
      <w:jc w:val="right"/>
      <w:rPr>
        <w:sz w:val="18"/>
        <w:szCs w:val="18"/>
      </w:rPr>
    </w:pPr>
    <w:r w:rsidRPr="00DB35A4">
      <w:rPr>
        <w:sz w:val="18"/>
        <w:szCs w:val="18"/>
      </w:rPr>
      <w:t>Rev: 11/1</w:t>
    </w:r>
    <w:r w:rsidR="00983239">
      <w:rPr>
        <w:sz w:val="18"/>
        <w:szCs w:val="18"/>
      </w:rPr>
      <w:t>6</w:t>
    </w:r>
    <w:r w:rsidRPr="00DB35A4">
      <w:rPr>
        <w:sz w:val="18"/>
        <w:szCs w:val="18"/>
      </w:rPr>
      <w:t>/2022</w:t>
    </w:r>
  </w:p>
  <w:p w14:paraId="7FA00821" w14:textId="66CD69EA" w:rsidR="007B521D" w:rsidRDefault="00525A76">
    <w:pPr>
      <w:pStyle w:val="Header"/>
      <w:jc w:val="center"/>
    </w:pPr>
    <w:r>
      <w:rPr>
        <w:noProof/>
      </w:rPr>
      <w:drawing>
        <wp:inline distT="0" distB="0" distL="0" distR="0" wp14:anchorId="79590C9B" wp14:editId="684595FC">
          <wp:extent cx="2743200" cy="8464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46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D35"/>
    <w:multiLevelType w:val="hybridMultilevel"/>
    <w:tmpl w:val="0EDC7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F7396"/>
    <w:multiLevelType w:val="hybridMultilevel"/>
    <w:tmpl w:val="30E0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18DF"/>
    <w:multiLevelType w:val="hybridMultilevel"/>
    <w:tmpl w:val="B486E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04F7E"/>
    <w:multiLevelType w:val="hybridMultilevel"/>
    <w:tmpl w:val="D31C5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B4A22"/>
    <w:multiLevelType w:val="multilevel"/>
    <w:tmpl w:val="78C469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28506D"/>
    <w:multiLevelType w:val="hybridMultilevel"/>
    <w:tmpl w:val="4E04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E58EE"/>
    <w:multiLevelType w:val="hybridMultilevel"/>
    <w:tmpl w:val="F77CE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926AB1"/>
    <w:multiLevelType w:val="hybridMultilevel"/>
    <w:tmpl w:val="C49C1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840395"/>
    <w:multiLevelType w:val="hybridMultilevel"/>
    <w:tmpl w:val="0F7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F254E2"/>
    <w:multiLevelType w:val="hybridMultilevel"/>
    <w:tmpl w:val="64187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263F04"/>
    <w:multiLevelType w:val="hybridMultilevel"/>
    <w:tmpl w:val="80EA1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72530"/>
    <w:multiLevelType w:val="hybridMultilevel"/>
    <w:tmpl w:val="C6EE1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94213">
    <w:abstractNumId w:val="3"/>
  </w:num>
  <w:num w:numId="2" w16cid:durableId="1482232723">
    <w:abstractNumId w:val="9"/>
  </w:num>
  <w:num w:numId="3" w16cid:durableId="1106197746">
    <w:abstractNumId w:val="8"/>
  </w:num>
  <w:num w:numId="4" w16cid:durableId="150963888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921562">
    <w:abstractNumId w:val="11"/>
  </w:num>
  <w:num w:numId="6" w16cid:durableId="1731923044">
    <w:abstractNumId w:val="10"/>
  </w:num>
  <w:num w:numId="7" w16cid:durableId="9078088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233820">
    <w:abstractNumId w:val="7"/>
  </w:num>
  <w:num w:numId="9" w16cid:durableId="1570189783">
    <w:abstractNumId w:val="6"/>
  </w:num>
  <w:num w:numId="10" w16cid:durableId="355428796">
    <w:abstractNumId w:val="5"/>
  </w:num>
  <w:num w:numId="11" w16cid:durableId="491024040">
    <w:abstractNumId w:val="0"/>
  </w:num>
  <w:num w:numId="12" w16cid:durableId="873542939">
    <w:abstractNumId w:val="1"/>
  </w:num>
  <w:num w:numId="13" w16cid:durableId="2012640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24"/>
    <w:rsid w:val="00024987"/>
    <w:rsid w:val="0004221B"/>
    <w:rsid w:val="00050B1C"/>
    <w:rsid w:val="00056E6B"/>
    <w:rsid w:val="000744FB"/>
    <w:rsid w:val="00075D29"/>
    <w:rsid w:val="000E5FE8"/>
    <w:rsid w:val="00101B80"/>
    <w:rsid w:val="001101B9"/>
    <w:rsid w:val="001232C8"/>
    <w:rsid w:val="00183B60"/>
    <w:rsid w:val="001C644D"/>
    <w:rsid w:val="001E2656"/>
    <w:rsid w:val="002B56B2"/>
    <w:rsid w:val="002D00C6"/>
    <w:rsid w:val="002F2518"/>
    <w:rsid w:val="0030144F"/>
    <w:rsid w:val="00337760"/>
    <w:rsid w:val="00347C9A"/>
    <w:rsid w:val="004B2DA0"/>
    <w:rsid w:val="004C1AFE"/>
    <w:rsid w:val="00507DEC"/>
    <w:rsid w:val="00525A76"/>
    <w:rsid w:val="00577029"/>
    <w:rsid w:val="00586FA1"/>
    <w:rsid w:val="005A6DAE"/>
    <w:rsid w:val="005B0FF6"/>
    <w:rsid w:val="005B3990"/>
    <w:rsid w:val="005C444E"/>
    <w:rsid w:val="00604647"/>
    <w:rsid w:val="00615532"/>
    <w:rsid w:val="00620B7A"/>
    <w:rsid w:val="00625AF7"/>
    <w:rsid w:val="0064688E"/>
    <w:rsid w:val="006506E6"/>
    <w:rsid w:val="00677584"/>
    <w:rsid w:val="0068762A"/>
    <w:rsid w:val="006B3777"/>
    <w:rsid w:val="006B6B42"/>
    <w:rsid w:val="006E72BE"/>
    <w:rsid w:val="00716F0B"/>
    <w:rsid w:val="007172F1"/>
    <w:rsid w:val="0074147D"/>
    <w:rsid w:val="007461DD"/>
    <w:rsid w:val="007B521D"/>
    <w:rsid w:val="007F7BAB"/>
    <w:rsid w:val="00803FFD"/>
    <w:rsid w:val="00804123"/>
    <w:rsid w:val="00826F31"/>
    <w:rsid w:val="008846E9"/>
    <w:rsid w:val="008A3920"/>
    <w:rsid w:val="008A6B13"/>
    <w:rsid w:val="008D0CEE"/>
    <w:rsid w:val="008E10F8"/>
    <w:rsid w:val="009039F2"/>
    <w:rsid w:val="00942123"/>
    <w:rsid w:val="009435B7"/>
    <w:rsid w:val="00945FE4"/>
    <w:rsid w:val="00967CB1"/>
    <w:rsid w:val="00983239"/>
    <w:rsid w:val="009B0793"/>
    <w:rsid w:val="009B2BB0"/>
    <w:rsid w:val="009F3FB9"/>
    <w:rsid w:val="00A167D2"/>
    <w:rsid w:val="00A57EAF"/>
    <w:rsid w:val="00A650F1"/>
    <w:rsid w:val="00A81E65"/>
    <w:rsid w:val="00A918F3"/>
    <w:rsid w:val="00AE7B1C"/>
    <w:rsid w:val="00B00E24"/>
    <w:rsid w:val="00B20836"/>
    <w:rsid w:val="00B235BB"/>
    <w:rsid w:val="00B41FEA"/>
    <w:rsid w:val="00B46911"/>
    <w:rsid w:val="00B848E6"/>
    <w:rsid w:val="00B91B4A"/>
    <w:rsid w:val="00BA4ECD"/>
    <w:rsid w:val="00BD6925"/>
    <w:rsid w:val="00BF04DC"/>
    <w:rsid w:val="00BF2AED"/>
    <w:rsid w:val="00C13DDD"/>
    <w:rsid w:val="00C22887"/>
    <w:rsid w:val="00C34EEC"/>
    <w:rsid w:val="00C454D1"/>
    <w:rsid w:val="00C72E95"/>
    <w:rsid w:val="00C90EC3"/>
    <w:rsid w:val="00C9317A"/>
    <w:rsid w:val="00CA2497"/>
    <w:rsid w:val="00CA367F"/>
    <w:rsid w:val="00D21D8F"/>
    <w:rsid w:val="00D31DF4"/>
    <w:rsid w:val="00D4077D"/>
    <w:rsid w:val="00D50363"/>
    <w:rsid w:val="00D86746"/>
    <w:rsid w:val="00DA5619"/>
    <w:rsid w:val="00DB35A4"/>
    <w:rsid w:val="00DF63BF"/>
    <w:rsid w:val="00E40341"/>
    <w:rsid w:val="00E85F09"/>
    <w:rsid w:val="00E87E22"/>
    <w:rsid w:val="00F44090"/>
    <w:rsid w:val="00F521F4"/>
    <w:rsid w:val="00F97B2A"/>
    <w:rsid w:val="00FB3978"/>
    <w:rsid w:val="00FC3992"/>
    <w:rsid w:val="00FD4F5A"/>
    <w:rsid w:val="00FD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68B7E"/>
  <w15:chartTrackingRefBased/>
  <w15:docId w15:val="{BE5B2AB9-0A7E-2544-827D-D09399BF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804123"/>
    <w:pPr>
      <w:keepNext/>
      <w:outlineLvl w:val="0"/>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Frutiger 47LightCn" w:hAnsi="Frutiger 47LightCn"/>
      <w:sz w:val="20"/>
    </w:rPr>
  </w:style>
  <w:style w:type="paragraph" w:styleId="BodyText2">
    <w:name w:val="Body Text 2"/>
    <w:basedOn w:val="Normal"/>
    <w:rPr>
      <w:rFonts w:ascii="Frutiger 55 Roman" w:hAnsi="Frutiger 55 Roman"/>
      <w:sz w:val="22"/>
    </w:rPr>
  </w:style>
  <w:style w:type="character" w:styleId="FollowedHyperlink">
    <w:name w:val="FollowedHyperlink"/>
    <w:rsid w:val="00F521F4"/>
    <w:rPr>
      <w:color w:val="800080"/>
      <w:u w:val="single"/>
    </w:rPr>
  </w:style>
  <w:style w:type="paragraph" w:styleId="ListParagraph">
    <w:name w:val="List Paragraph"/>
    <w:basedOn w:val="Normal"/>
    <w:uiPriority w:val="34"/>
    <w:qFormat/>
    <w:rsid w:val="004B2DA0"/>
    <w:pPr>
      <w:spacing w:after="200" w:line="276" w:lineRule="auto"/>
      <w:ind w:left="720"/>
      <w:contextualSpacing/>
    </w:pPr>
    <w:rPr>
      <w:rFonts w:ascii="Calibri" w:eastAsia="Calibri" w:hAnsi="Calibri"/>
      <w:sz w:val="22"/>
      <w:szCs w:val="22"/>
    </w:rPr>
  </w:style>
  <w:style w:type="character" w:styleId="Emphasis">
    <w:name w:val="Emphasis"/>
    <w:uiPriority w:val="20"/>
    <w:qFormat/>
    <w:rsid w:val="004B2DA0"/>
    <w:rPr>
      <w:i/>
      <w:iCs/>
    </w:rPr>
  </w:style>
  <w:style w:type="character" w:customStyle="1" w:styleId="Heading1Char">
    <w:name w:val="Heading 1 Char"/>
    <w:link w:val="Heading1"/>
    <w:rsid w:val="00804123"/>
    <w:rPr>
      <w:rFonts w:ascii="Times New Roman" w:eastAsia="Times New Roman" w:hAnsi="Times New Roman"/>
      <w:b/>
      <w:bCs/>
      <w:szCs w:val="24"/>
    </w:rPr>
  </w:style>
  <w:style w:type="character" w:customStyle="1" w:styleId="HeaderChar">
    <w:name w:val="Header Char"/>
    <w:basedOn w:val="DefaultParagraphFont"/>
    <w:link w:val="Header"/>
    <w:uiPriority w:val="99"/>
    <w:rsid w:val="00DB35A4"/>
    <w:rPr>
      <w:sz w:val="24"/>
    </w:rPr>
  </w:style>
  <w:style w:type="table" w:styleId="TableGrid">
    <w:name w:val="Table Grid"/>
    <w:basedOn w:val="TableNormal"/>
    <w:rsid w:val="009B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4719">
      <w:bodyDiv w:val="1"/>
      <w:marLeft w:val="0"/>
      <w:marRight w:val="0"/>
      <w:marTop w:val="0"/>
      <w:marBottom w:val="0"/>
      <w:divBdr>
        <w:top w:val="none" w:sz="0" w:space="0" w:color="auto"/>
        <w:left w:val="none" w:sz="0" w:space="0" w:color="auto"/>
        <w:bottom w:val="none" w:sz="0" w:space="0" w:color="auto"/>
        <w:right w:val="none" w:sz="0" w:space="0" w:color="auto"/>
      </w:divBdr>
    </w:div>
    <w:div w:id="41274952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12998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8D0AE5E0FDE46B459662F4CFD11CA" ma:contentTypeVersion="16" ma:contentTypeDescription="Create a new document." ma:contentTypeScope="" ma:versionID="500c78e9524bb83ef1767f688a88fb39">
  <xsd:schema xmlns:xsd="http://www.w3.org/2001/XMLSchema" xmlns:xs="http://www.w3.org/2001/XMLSchema" xmlns:p="http://schemas.microsoft.com/office/2006/metadata/properties" xmlns:ns2="a5ca2c33-b3ec-477d-98f8-cc616781dc10" xmlns:ns3="d04e4f80-0657-4e84-a422-3d243987687b" targetNamespace="http://schemas.microsoft.com/office/2006/metadata/properties" ma:root="true" ma:fieldsID="fea8dbba0a619b3c687329c2ed72fb29" ns2:_="" ns3:_="">
    <xsd:import namespace="a5ca2c33-b3ec-477d-98f8-cc616781dc10"/>
    <xsd:import namespace="d04e4f80-0657-4e84-a422-3d243987687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2c33-b3ec-477d-98f8-cc616781d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ff144b-d29f-4424-85f5-26d9e2a74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4e4f80-0657-4e84-a422-3d24398768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b58a5d-866f-431c-a36b-2eef1cb6d356}" ma:internalName="TaxCatchAll" ma:showField="CatchAllData" ma:web="d04e4f80-0657-4e84-a422-3d2439876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ca2c33-b3ec-477d-98f8-cc616781dc10">
      <Terms xmlns="http://schemas.microsoft.com/office/infopath/2007/PartnerControls"/>
    </lcf76f155ced4ddcb4097134ff3c332f>
    <TaxCatchAll xmlns="d04e4f80-0657-4e84-a422-3d243987687b" xsi:nil="true"/>
  </documentManagement>
</p:properties>
</file>

<file path=customXml/itemProps1.xml><?xml version="1.0" encoding="utf-8"?>
<ds:datastoreItem xmlns:ds="http://schemas.openxmlformats.org/officeDocument/2006/customXml" ds:itemID="{3FB4E655-838E-4F26-BC43-50878541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2c33-b3ec-477d-98f8-cc616781dc10"/>
    <ds:schemaRef ds:uri="d04e4f80-0657-4e84-a422-3d243987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51255-A299-4A47-AD57-B803B70D0806}">
  <ds:schemaRefs>
    <ds:schemaRef ds:uri="http://schemas.openxmlformats.org/officeDocument/2006/bibliography"/>
  </ds:schemaRefs>
</ds:datastoreItem>
</file>

<file path=customXml/itemProps3.xml><?xml version="1.0" encoding="utf-8"?>
<ds:datastoreItem xmlns:ds="http://schemas.openxmlformats.org/officeDocument/2006/customXml" ds:itemID="{F654DC9F-3CB7-4C10-A5E5-758345691D80}">
  <ds:schemaRefs>
    <ds:schemaRef ds:uri="http://schemas.microsoft.com/sharepoint/v3/contenttype/forms"/>
  </ds:schemaRefs>
</ds:datastoreItem>
</file>

<file path=customXml/itemProps4.xml><?xml version="1.0" encoding="utf-8"?>
<ds:datastoreItem xmlns:ds="http://schemas.openxmlformats.org/officeDocument/2006/customXml" ds:itemID="{10E852D5-2FC2-4E96-8F05-A84D3C951C10}">
  <ds:schemaRefs>
    <ds:schemaRef ds:uri="http://schemas.microsoft.com/office/2006/metadata/properties"/>
    <ds:schemaRef ds:uri="http://schemas.microsoft.com/office/infopath/2007/PartnerControls"/>
    <ds:schemaRef ds:uri="a5ca2c33-b3ec-477d-98f8-cc616781dc10"/>
    <ds:schemaRef ds:uri="d04e4f80-0657-4e84-a422-3d243987687b"/>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162</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Dear Program Director,</vt:lpstr>
    </vt:vector>
  </TitlesOfParts>
  <Company>GA CREATIVE</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Program Director,</dc:title>
  <dc:subject/>
  <dc:creator>Microsoft Office User</dc:creator>
  <cp:keywords/>
  <cp:lastModifiedBy>Stacey Rowand</cp:lastModifiedBy>
  <cp:revision>32</cp:revision>
  <cp:lastPrinted>2011-03-18T14:53:00Z</cp:lastPrinted>
  <dcterms:created xsi:type="dcterms:W3CDTF">2022-11-16T00:24:00Z</dcterms:created>
  <dcterms:modified xsi:type="dcterms:W3CDTF">2022-11-17T19:31:00Z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0x010100C408D0AE5E0FDE46B459662F4CFD11CA</vt:lpwstr>
  </property>
  <property fmtid="{D5CDD505-2E9C-101B-9397-08002B2CF9AE}" pid="3" name="MediaServiceImageTags">
    <vt:lpwstr/>
  </property>
</Properties>
</file>